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21" w:rsidRDefault="00233415">
      <w:pPr>
        <w:ind w:left="-5"/>
      </w:pPr>
      <w:r>
        <w:t xml:space="preserve">Søknad om stipend fra talentfondet Celledeling </w:t>
      </w:r>
    </w:p>
    <w:p w:rsidR="00A90B21" w:rsidRDefault="00233415">
      <w:pPr>
        <w:ind w:left="0" w:firstLine="0"/>
      </w:pPr>
      <w:r>
        <w:t xml:space="preserve"> </w:t>
      </w:r>
    </w:p>
    <w:p w:rsidR="00A90B21" w:rsidRDefault="00233415">
      <w:pPr>
        <w:ind w:left="-5"/>
      </w:pPr>
      <w:r>
        <w:t>Gitt av Ringerikes Sparebanks Kulturstiftelse</w:t>
      </w:r>
      <w:r w:rsidR="0043502D">
        <w:t xml:space="preserve"> Fengselet</w:t>
      </w:r>
      <w:r w:rsidR="000436AB">
        <w:t xml:space="preserve"> </w:t>
      </w:r>
      <w:r>
        <w:t xml:space="preserve"> </w:t>
      </w:r>
    </w:p>
    <w:tbl>
      <w:tblPr>
        <w:tblStyle w:val="TableGrid"/>
        <w:tblW w:w="9540" w:type="dxa"/>
        <w:tblInd w:w="-75" w:type="dxa"/>
        <w:tblCellMar>
          <w:top w:w="83" w:type="dxa"/>
        </w:tblCellMar>
        <w:tblLook w:val="04A0" w:firstRow="1" w:lastRow="0" w:firstColumn="1" w:lastColumn="0" w:noHBand="0" w:noVBand="1"/>
      </w:tblPr>
      <w:tblGrid>
        <w:gridCol w:w="4401"/>
        <w:gridCol w:w="2125"/>
        <w:gridCol w:w="1054"/>
        <w:gridCol w:w="1960"/>
      </w:tblGrid>
      <w:tr w:rsidR="00A90B21" w:rsidTr="000436AB">
        <w:trPr>
          <w:trHeight w:val="1161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Navn: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0436AB">
            <w:pPr>
              <w:tabs>
                <w:tab w:val="center" w:pos="2277"/>
                <w:tab w:val="center" w:pos="2985"/>
                <w:tab w:val="center" w:pos="3693"/>
                <w:tab w:val="center" w:pos="4872"/>
                <w:tab w:val="center" w:pos="5817"/>
              </w:tabs>
              <w:ind w:left="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 Fødselsdato/år: </w:t>
            </w:r>
            <w:r w:rsidR="00233415" w:rsidRPr="000436AB">
              <w:rPr>
                <w:b w:val="0"/>
                <w:szCs w:val="24"/>
              </w:rPr>
              <w:t xml:space="preserve"> </w:t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90B21" w:rsidRPr="000436AB" w:rsidRDefault="00A90B21">
            <w:pPr>
              <w:ind w:left="0" w:firstLine="0"/>
              <w:rPr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A90B21" w:rsidRPr="000436AB" w:rsidRDefault="00A90B21">
            <w:pPr>
              <w:ind w:left="0" w:firstLine="0"/>
              <w:rPr>
                <w:szCs w:val="24"/>
              </w:rPr>
            </w:pPr>
          </w:p>
        </w:tc>
      </w:tr>
      <w:tr w:rsidR="00A90B21" w:rsidTr="000436AB">
        <w:trPr>
          <w:trHeight w:val="1902"/>
        </w:trPr>
        <w:tc>
          <w:tcPr>
            <w:tcW w:w="6526" w:type="dxa"/>
            <w:gridSpan w:val="2"/>
            <w:tcBorders>
              <w:top w:val="nil"/>
              <w:left w:val="single" w:sz="6" w:space="0" w:color="000000"/>
              <w:bottom w:val="single" w:sz="6" w:space="0" w:color="3366FF"/>
              <w:right w:val="nil"/>
            </w:tcBorders>
            <w:vAlign w:val="bottom"/>
          </w:tcPr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Fullstendig adresse: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Bostedskommune: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0436AB">
            <w:pPr>
              <w:tabs>
                <w:tab w:val="center" w:pos="1568"/>
                <w:tab w:val="center" w:pos="2277"/>
                <w:tab w:val="center" w:pos="2985"/>
                <w:tab w:val="center" w:pos="3693"/>
                <w:tab w:val="center" w:pos="4595"/>
                <w:tab w:val="center" w:pos="5109"/>
                <w:tab w:val="center" w:pos="5817"/>
              </w:tabs>
              <w:ind w:left="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 </w:t>
            </w:r>
            <w:r w:rsidR="00233415" w:rsidRPr="000436AB">
              <w:rPr>
                <w:b w:val="0"/>
                <w:szCs w:val="24"/>
              </w:rPr>
              <w:t xml:space="preserve">Telefon: </w:t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  <w:r w:rsidR="00233415" w:rsidRPr="000436AB">
              <w:rPr>
                <w:b w:val="0"/>
                <w:szCs w:val="24"/>
              </w:rPr>
              <w:tab/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  <w:r w:rsidR="00233415" w:rsidRPr="000436AB">
              <w:rPr>
                <w:b w:val="0"/>
                <w:szCs w:val="24"/>
              </w:rPr>
              <w:tab/>
              <w:t xml:space="preserve">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>E-</w:t>
            </w:r>
            <w:r w:rsidR="000436AB" w:rsidRPr="000436AB">
              <w:rPr>
                <w:b w:val="0"/>
                <w:szCs w:val="24"/>
              </w:rPr>
              <w:t xml:space="preserve">post: </w:t>
            </w: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233415">
            <w:pPr>
              <w:ind w:left="152" w:firstLine="0"/>
              <w:rPr>
                <w:szCs w:val="24"/>
              </w:rPr>
            </w:pPr>
            <w:r w:rsidRPr="000436AB">
              <w:rPr>
                <w:rFonts w:ascii="Times New Roman" w:eastAsia="Times New Roman" w:hAnsi="Times New Roman" w:cs="Times New Roman"/>
                <w:b w:val="0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3366FF"/>
              <w:right w:val="nil"/>
            </w:tcBorders>
            <w:vAlign w:val="bottom"/>
          </w:tcPr>
          <w:p w:rsidR="00A90B21" w:rsidRPr="000436AB" w:rsidRDefault="00233415">
            <w:pPr>
              <w:ind w:left="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3366FF"/>
              <w:right w:val="single" w:sz="6" w:space="0" w:color="000000"/>
            </w:tcBorders>
            <w:vAlign w:val="bottom"/>
          </w:tcPr>
          <w:p w:rsidR="00A90B21" w:rsidRPr="000436AB" w:rsidRDefault="00A90B21">
            <w:pPr>
              <w:ind w:left="0" w:firstLine="0"/>
              <w:rPr>
                <w:szCs w:val="24"/>
              </w:rPr>
            </w:pPr>
          </w:p>
        </w:tc>
      </w:tr>
      <w:tr w:rsidR="00A90B21" w:rsidTr="000436AB">
        <w:trPr>
          <w:trHeight w:val="540"/>
        </w:trPr>
        <w:tc>
          <w:tcPr>
            <w:tcW w:w="6526" w:type="dxa"/>
            <w:gridSpan w:val="2"/>
            <w:tcBorders>
              <w:top w:val="single" w:sz="6" w:space="0" w:color="3366FF"/>
              <w:left w:val="single" w:sz="6" w:space="0" w:color="3366FF"/>
              <w:bottom w:val="single" w:sz="6" w:space="0" w:color="000000"/>
              <w:right w:val="nil"/>
            </w:tcBorders>
            <w:shd w:val="clear" w:color="auto" w:fill="3366FF"/>
          </w:tcPr>
          <w:p w:rsidR="00A90B21" w:rsidRDefault="00233415">
            <w:pPr>
              <w:ind w:left="152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3366FF"/>
              <w:left w:val="nil"/>
              <w:bottom w:val="single" w:sz="6" w:space="0" w:color="000000"/>
              <w:right w:val="nil"/>
            </w:tcBorders>
            <w:shd w:val="clear" w:color="auto" w:fill="3366FF"/>
          </w:tcPr>
          <w:p w:rsidR="00A90B21" w:rsidRDefault="00A90B21">
            <w:pPr>
              <w:spacing w:after="160"/>
              <w:ind w:left="0" w:firstLine="0"/>
            </w:pPr>
          </w:p>
        </w:tc>
        <w:tc>
          <w:tcPr>
            <w:tcW w:w="1960" w:type="dxa"/>
            <w:tcBorders>
              <w:top w:val="single" w:sz="6" w:space="0" w:color="3366FF"/>
              <w:left w:val="nil"/>
              <w:bottom w:val="single" w:sz="6" w:space="0" w:color="000000"/>
              <w:right w:val="single" w:sz="6" w:space="0" w:color="3366FF"/>
            </w:tcBorders>
            <w:shd w:val="clear" w:color="auto" w:fill="3366FF"/>
          </w:tcPr>
          <w:p w:rsidR="00A90B21" w:rsidRDefault="00A90B21">
            <w:pPr>
              <w:spacing w:after="160"/>
              <w:ind w:left="0" w:firstLine="0"/>
            </w:pPr>
          </w:p>
        </w:tc>
      </w:tr>
      <w:tr w:rsidR="00A90B21" w:rsidTr="000436AB">
        <w:trPr>
          <w:trHeight w:val="3600"/>
        </w:trPr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0436AB">
            <w:pPr>
              <w:ind w:left="152" w:firstLine="0"/>
            </w:pPr>
            <w:r>
              <w:t xml:space="preserve">Kunstnergruppe </w:t>
            </w:r>
          </w:p>
          <w:p w:rsidR="000436AB" w:rsidRDefault="000436AB">
            <w:pPr>
              <w:ind w:left="152" w:firstLine="0"/>
            </w:pPr>
          </w:p>
          <w:p w:rsidR="000436AB" w:rsidRDefault="000436AB" w:rsidP="000436AB">
            <w:pPr>
              <w:ind w:left="152" w:firstLine="0"/>
            </w:pPr>
            <w:r>
              <w:t>Billedkunst:</w:t>
            </w:r>
          </w:p>
          <w:p w:rsidR="000436AB" w:rsidRDefault="000436AB" w:rsidP="000436AB">
            <w:pPr>
              <w:ind w:left="152" w:firstLine="0"/>
            </w:pPr>
          </w:p>
          <w:p w:rsidR="000436AB" w:rsidRDefault="000436AB" w:rsidP="000436AB">
            <w:pPr>
              <w:ind w:left="152" w:firstLine="0"/>
            </w:pPr>
            <w:r>
              <w:t>Sang/musikk:</w:t>
            </w:r>
          </w:p>
          <w:p w:rsidR="000436AB" w:rsidRDefault="000436AB" w:rsidP="000436AB">
            <w:pPr>
              <w:ind w:left="152" w:firstLine="0"/>
            </w:pPr>
          </w:p>
          <w:p w:rsidR="000436AB" w:rsidRDefault="00EF6118" w:rsidP="000436AB">
            <w:pPr>
              <w:ind w:left="152" w:firstLine="0"/>
            </w:pPr>
            <w:r>
              <w:t>Dans/d</w:t>
            </w:r>
            <w:r w:rsidR="000436AB">
              <w:t>rama/teater:</w:t>
            </w:r>
          </w:p>
          <w:p w:rsidR="000436AB" w:rsidRDefault="000436AB" w:rsidP="000436AB">
            <w:pPr>
              <w:ind w:left="152" w:firstLine="0"/>
            </w:pPr>
          </w:p>
          <w:p w:rsidR="000436AB" w:rsidRDefault="000436AB" w:rsidP="000436AB">
            <w:pPr>
              <w:ind w:left="152" w:firstLine="0"/>
            </w:pPr>
            <w:r>
              <w:t>Film/TV:</w:t>
            </w:r>
          </w:p>
          <w:p w:rsidR="000436AB" w:rsidRDefault="000436AB" w:rsidP="000436AB">
            <w:pPr>
              <w:ind w:left="152" w:firstLine="0"/>
            </w:pPr>
          </w:p>
          <w:p w:rsidR="000436AB" w:rsidRDefault="000436AB" w:rsidP="000436AB">
            <w:pPr>
              <w:ind w:left="152" w:firstLine="0"/>
            </w:pPr>
            <w:r>
              <w:t xml:space="preserve">Annet: </w:t>
            </w:r>
          </w:p>
          <w:p w:rsidR="000436AB" w:rsidRDefault="000436AB" w:rsidP="000436AB">
            <w:pPr>
              <w:ind w:left="152" w:firstLine="0"/>
            </w:pPr>
          </w:p>
          <w:p w:rsidR="000436AB" w:rsidRDefault="000436AB" w:rsidP="000436AB">
            <w:pPr>
              <w:ind w:left="152" w:firstLine="0"/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A90B21">
            <w:pPr>
              <w:ind w:left="0" w:right="766" w:firstLine="0"/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A90B21">
            <w:pPr>
              <w:ind w:left="0" w:firstLine="0"/>
            </w:pP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B21" w:rsidRDefault="00233415" w:rsidP="000436AB">
            <w:pPr>
              <w:ind w:left="0" w:right="1080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90B21" w:rsidTr="000436AB">
        <w:trPr>
          <w:trHeight w:val="3060"/>
        </w:trPr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0B21" w:rsidRPr="000436AB" w:rsidRDefault="000436AB">
            <w:pPr>
              <w:ind w:left="152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Din utdannelse skole/arbeid: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A90B21">
            <w:pPr>
              <w:ind w:left="152" w:firstLine="0"/>
            </w:pPr>
          </w:p>
        </w:tc>
        <w:tc>
          <w:tcPr>
            <w:tcW w:w="21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A90B21">
            <w:pPr>
              <w:spacing w:after="160"/>
              <w:ind w:left="0" w:firstLine="0"/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A90B21">
            <w:pPr>
              <w:spacing w:after="160"/>
              <w:ind w:left="0" w:firstLine="0"/>
            </w:pP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B21" w:rsidRDefault="00A90B21">
            <w:pPr>
              <w:spacing w:after="160"/>
              <w:ind w:left="0" w:firstLine="0"/>
            </w:pPr>
          </w:p>
        </w:tc>
      </w:tr>
      <w:tr w:rsidR="00A90B21" w:rsidTr="000436AB">
        <w:trPr>
          <w:trHeight w:val="2700"/>
        </w:trPr>
        <w:tc>
          <w:tcPr>
            <w:tcW w:w="6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233415">
            <w:pPr>
              <w:ind w:left="152" w:firstLine="0"/>
            </w:pPr>
            <w:r w:rsidRPr="000436AB">
              <w:rPr>
                <w:b w:val="0"/>
                <w:szCs w:val="24"/>
              </w:rPr>
              <w:lastRenderedPageBreak/>
              <w:t>Opplysninger om tidligere kunstneriske arbeider</w:t>
            </w:r>
            <w:r w:rsidR="000436AB">
              <w:rPr>
                <w:b w:val="0"/>
                <w:szCs w:val="24"/>
              </w:rPr>
              <w:t>/ mottatte stipend</w:t>
            </w:r>
            <w:r>
              <w:rPr>
                <w:b w:val="0"/>
                <w:sz w:val="20"/>
              </w:rPr>
              <w:t xml:space="preserve">: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152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A90B21">
            <w:pPr>
              <w:ind w:left="152" w:firstLine="0"/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90B21" w:rsidRDefault="00A90B21">
            <w:pPr>
              <w:spacing w:after="160"/>
              <w:ind w:left="0" w:firstLine="0"/>
            </w:pP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B21" w:rsidRDefault="00A90B21">
            <w:pPr>
              <w:spacing w:after="160"/>
              <w:ind w:left="0" w:firstLine="0"/>
            </w:pPr>
          </w:p>
        </w:tc>
      </w:tr>
    </w:tbl>
    <w:p w:rsidR="00A90B21" w:rsidRDefault="00233415">
      <w:pPr>
        <w:ind w:left="77" w:firstLine="0"/>
      </w:pPr>
      <w:r>
        <w:rPr>
          <w:b w:val="0"/>
          <w:sz w:val="20"/>
        </w:rPr>
        <w:t xml:space="preserve"> </w:t>
      </w:r>
    </w:p>
    <w:p w:rsidR="00A90B21" w:rsidRDefault="00A90B21">
      <w:pPr>
        <w:ind w:left="-1416" w:right="6790" w:firstLine="0"/>
      </w:pPr>
    </w:p>
    <w:tbl>
      <w:tblPr>
        <w:tblStyle w:val="TableGrid"/>
        <w:tblW w:w="9540" w:type="dxa"/>
        <w:tblInd w:w="-75" w:type="dxa"/>
        <w:tblCellMar>
          <w:top w:w="76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A90B21">
        <w:trPr>
          <w:trHeight w:val="576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0B21" w:rsidRPr="000436AB" w:rsidRDefault="00233415">
            <w:pPr>
              <w:ind w:left="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Hvorfor </w:t>
            </w:r>
            <w:r w:rsidR="000436AB" w:rsidRPr="000436AB">
              <w:rPr>
                <w:b w:val="0"/>
                <w:szCs w:val="24"/>
              </w:rPr>
              <w:t xml:space="preserve">mener du at akkurat du bør motta </w:t>
            </w:r>
            <w:r w:rsidRPr="000436AB">
              <w:rPr>
                <w:b w:val="0"/>
                <w:szCs w:val="24"/>
              </w:rPr>
              <w:t>talentfondet Celledeling</w:t>
            </w:r>
            <w:r w:rsidR="000436AB" w:rsidRPr="000436AB">
              <w:rPr>
                <w:b w:val="0"/>
                <w:szCs w:val="24"/>
              </w:rPr>
              <w:t xml:space="preserve"> i år</w:t>
            </w:r>
            <w:r w:rsidRPr="000436AB">
              <w:rPr>
                <w:b w:val="0"/>
                <w:szCs w:val="24"/>
              </w:rPr>
              <w:t xml:space="preserve">?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A90B21" w:rsidRDefault="00A90B21">
            <w:pPr>
              <w:ind w:left="77" w:firstLine="0"/>
            </w:pPr>
          </w:p>
          <w:p w:rsidR="00A90B21" w:rsidRDefault="00233415">
            <w:pPr>
              <w:ind w:left="77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90B21">
        <w:trPr>
          <w:trHeight w:val="72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B21" w:rsidRDefault="00A90B21" w:rsidP="000436AB">
            <w:pPr>
              <w:tabs>
                <w:tab w:val="center" w:pos="310"/>
                <w:tab w:val="center" w:pos="785"/>
                <w:tab w:val="center" w:pos="1493"/>
                <w:tab w:val="center" w:pos="2439"/>
              </w:tabs>
              <w:ind w:left="0" w:firstLine="0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B21" w:rsidRDefault="00A90B21">
            <w:pPr>
              <w:ind w:left="78" w:firstLine="0"/>
            </w:pPr>
          </w:p>
        </w:tc>
      </w:tr>
      <w:tr w:rsidR="00A90B21">
        <w:trPr>
          <w:trHeight w:val="7893"/>
        </w:trPr>
        <w:tc>
          <w:tcPr>
            <w:tcW w:w="9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36AB" w:rsidRDefault="000436AB">
            <w:pPr>
              <w:ind w:left="70" w:firstLine="0"/>
              <w:rPr>
                <w:sz w:val="20"/>
              </w:rPr>
            </w:pPr>
          </w:p>
          <w:p w:rsidR="000436AB" w:rsidRDefault="000436AB">
            <w:pPr>
              <w:ind w:left="70" w:firstLine="0"/>
              <w:rPr>
                <w:sz w:val="20"/>
              </w:rPr>
            </w:pPr>
          </w:p>
          <w:p w:rsidR="007E3BA9" w:rsidRDefault="007E3BA9">
            <w:pPr>
              <w:ind w:left="70" w:firstLine="0"/>
              <w:rPr>
                <w:sz w:val="20"/>
              </w:rPr>
            </w:pPr>
          </w:p>
          <w:p w:rsidR="007E3BA9" w:rsidRDefault="007E3BA9">
            <w:pPr>
              <w:ind w:left="70" w:firstLine="0"/>
              <w:rPr>
                <w:sz w:val="20"/>
              </w:rPr>
            </w:pPr>
          </w:p>
          <w:p w:rsidR="007E3BA9" w:rsidRDefault="007E3BA9">
            <w:pPr>
              <w:ind w:left="70" w:firstLine="0"/>
              <w:rPr>
                <w:sz w:val="20"/>
              </w:rPr>
            </w:pPr>
          </w:p>
          <w:p w:rsidR="000436AB" w:rsidRDefault="000436AB">
            <w:pPr>
              <w:ind w:left="70" w:firstLine="0"/>
              <w:rPr>
                <w:sz w:val="20"/>
              </w:rPr>
            </w:pPr>
          </w:p>
          <w:p w:rsidR="00A90B21" w:rsidRPr="000436AB" w:rsidRDefault="00233415">
            <w:pPr>
              <w:ind w:left="70" w:firstLine="0"/>
              <w:rPr>
                <w:szCs w:val="24"/>
              </w:rPr>
            </w:pPr>
            <w:r w:rsidRPr="000436AB">
              <w:rPr>
                <w:szCs w:val="24"/>
              </w:rPr>
              <w:t xml:space="preserve">Søknadsfrist 1. mai </w:t>
            </w:r>
            <w:r w:rsidR="00B8052A">
              <w:rPr>
                <w:szCs w:val="24"/>
              </w:rPr>
              <w:t>201</w:t>
            </w:r>
            <w:r w:rsidR="00FA5093">
              <w:rPr>
                <w:szCs w:val="24"/>
              </w:rPr>
              <w:t>7</w:t>
            </w:r>
          </w:p>
          <w:p w:rsidR="00A90B21" w:rsidRDefault="00233415">
            <w:pPr>
              <w:ind w:left="70" w:firstLine="0"/>
              <w:rPr>
                <w:szCs w:val="24"/>
              </w:rPr>
            </w:pPr>
            <w:r w:rsidRPr="000436AB">
              <w:rPr>
                <w:szCs w:val="24"/>
              </w:rPr>
              <w:t xml:space="preserve">Søknader som er </w:t>
            </w:r>
            <w:r w:rsidR="000436AB" w:rsidRPr="000436AB">
              <w:rPr>
                <w:szCs w:val="24"/>
              </w:rPr>
              <w:t>kommer inn på e-post etter</w:t>
            </w:r>
            <w:r w:rsidRPr="000436AB">
              <w:rPr>
                <w:szCs w:val="24"/>
              </w:rPr>
              <w:t xml:space="preserve"> søknadsfristen</w:t>
            </w:r>
            <w:r w:rsidR="000436AB" w:rsidRPr="000436AB">
              <w:rPr>
                <w:szCs w:val="24"/>
              </w:rPr>
              <w:t xml:space="preserve">, og eller mangler kopi av ligningsattest, vil </w:t>
            </w:r>
            <w:r w:rsidR="00F82C5C">
              <w:rPr>
                <w:szCs w:val="24"/>
              </w:rPr>
              <w:t xml:space="preserve">ikke bli </w:t>
            </w:r>
            <w:r w:rsidRPr="000436AB">
              <w:rPr>
                <w:szCs w:val="24"/>
              </w:rPr>
              <w:t xml:space="preserve">behandlet. </w:t>
            </w:r>
          </w:p>
          <w:p w:rsidR="00F82C5C" w:rsidRDefault="00F82C5C">
            <w:pPr>
              <w:ind w:left="70" w:firstLine="0"/>
              <w:rPr>
                <w:szCs w:val="24"/>
              </w:rPr>
            </w:pPr>
          </w:p>
          <w:p w:rsidR="00F82C5C" w:rsidRDefault="00F82C5C">
            <w:pPr>
              <w:ind w:left="70" w:firstLine="0"/>
              <w:rPr>
                <w:szCs w:val="24"/>
              </w:rPr>
            </w:pPr>
          </w:p>
          <w:p w:rsidR="00F82C5C" w:rsidRPr="000436AB" w:rsidRDefault="00F82C5C" w:rsidP="00F82C5C">
            <w:pPr>
              <w:ind w:left="7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Skriftlige vedlegg utenom denne skal ikke være mer enn fire sider. </w:t>
            </w:r>
          </w:p>
          <w:p w:rsidR="00F82C5C" w:rsidRPr="000436AB" w:rsidRDefault="00F82C5C" w:rsidP="00F82C5C">
            <w:pPr>
              <w:ind w:left="7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I tillegg kan eventuell dokumentasjon sendes inn i form av </w:t>
            </w:r>
          </w:p>
          <w:p w:rsidR="00F82C5C" w:rsidRPr="000436AB" w:rsidRDefault="00F82C5C" w:rsidP="00F82C5C">
            <w:pPr>
              <w:numPr>
                <w:ilvl w:val="0"/>
                <w:numId w:val="1"/>
              </w:numPr>
              <w:ind w:right="4267" w:firstLine="0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Inntil </w:t>
            </w:r>
            <w:r w:rsidRPr="000436AB">
              <w:rPr>
                <w:b w:val="0"/>
                <w:szCs w:val="24"/>
              </w:rPr>
              <w:t xml:space="preserve">seks </w:t>
            </w:r>
            <w:r>
              <w:rPr>
                <w:b w:val="0"/>
                <w:szCs w:val="24"/>
              </w:rPr>
              <w:t xml:space="preserve">billedfiler </w:t>
            </w:r>
            <w:r w:rsidRPr="000436AB">
              <w:rPr>
                <w:b w:val="0"/>
                <w:szCs w:val="24"/>
              </w:rPr>
              <w:t xml:space="preserve"> </w:t>
            </w:r>
          </w:p>
          <w:p w:rsidR="00F82C5C" w:rsidRPr="000436AB" w:rsidRDefault="00F82C5C" w:rsidP="00F82C5C">
            <w:pPr>
              <w:numPr>
                <w:ilvl w:val="0"/>
                <w:numId w:val="1"/>
              </w:numPr>
              <w:spacing w:after="2" w:line="239" w:lineRule="auto"/>
              <w:ind w:right="4267" w:firstLine="0"/>
              <w:rPr>
                <w:szCs w:val="24"/>
              </w:rPr>
            </w:pPr>
            <w:r>
              <w:rPr>
                <w:b w:val="0"/>
                <w:szCs w:val="24"/>
              </w:rPr>
              <w:t>En</w:t>
            </w:r>
            <w:r w:rsidRPr="000436AB">
              <w:rPr>
                <w:b w:val="0"/>
                <w:szCs w:val="24"/>
              </w:rPr>
              <w:t xml:space="preserve"> lydfil på maksimalt 8 minutter </w:t>
            </w:r>
          </w:p>
          <w:p w:rsidR="00F82C5C" w:rsidRDefault="00F82C5C" w:rsidP="00F82C5C">
            <w:pPr>
              <w:ind w:left="70" w:firstLine="0"/>
              <w:rPr>
                <w:szCs w:val="24"/>
              </w:rPr>
            </w:pPr>
          </w:p>
          <w:p w:rsidR="00F82C5C" w:rsidRDefault="00F82C5C" w:rsidP="00F82C5C">
            <w:pPr>
              <w:ind w:left="70" w:firstLine="0"/>
              <w:rPr>
                <w:szCs w:val="24"/>
              </w:rPr>
            </w:pPr>
          </w:p>
          <w:p w:rsidR="00F82C5C" w:rsidRDefault="00F82C5C" w:rsidP="00F82C5C">
            <w:pPr>
              <w:ind w:left="70" w:firstLine="0"/>
              <w:rPr>
                <w:b w:val="0"/>
                <w:szCs w:val="24"/>
              </w:rPr>
            </w:pPr>
            <w:r w:rsidRPr="000436AB">
              <w:rPr>
                <w:b w:val="0"/>
                <w:szCs w:val="24"/>
              </w:rPr>
              <w:t xml:space="preserve">For mer informasjon: </w:t>
            </w:r>
            <w:hyperlink r:id="rId6" w:history="1">
              <w:r w:rsidRPr="00100312">
                <w:rPr>
                  <w:rStyle w:val="Hyperkobling"/>
                  <w:b w:val="0"/>
                  <w:szCs w:val="24"/>
                </w:rPr>
                <w:t>www.fengselet.com</w:t>
              </w:r>
            </w:hyperlink>
            <w:r>
              <w:rPr>
                <w:b w:val="0"/>
                <w:szCs w:val="24"/>
              </w:rPr>
              <w:t xml:space="preserve"> </w:t>
            </w:r>
          </w:p>
          <w:p w:rsidR="00F82C5C" w:rsidRDefault="00F82C5C" w:rsidP="00F82C5C">
            <w:pPr>
              <w:ind w:left="7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Klikk på «om huset», «stipend» og velg «talentfondet Celledeling». </w:t>
            </w:r>
          </w:p>
          <w:p w:rsidR="00F82C5C" w:rsidRPr="000436AB" w:rsidRDefault="00F82C5C" w:rsidP="00F82C5C">
            <w:pPr>
              <w:ind w:left="70" w:firstLine="0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Dersom det fortsatt er noe du lurer på kan du sende en e-post eller ringe </w:t>
            </w:r>
            <w:r w:rsidR="003908CC">
              <w:rPr>
                <w:b w:val="0"/>
                <w:szCs w:val="24"/>
              </w:rPr>
              <w:t>928 20002</w:t>
            </w:r>
          </w:p>
          <w:p w:rsidR="00F82C5C" w:rsidRPr="000436AB" w:rsidRDefault="00F82C5C" w:rsidP="00F82C5C">
            <w:pPr>
              <w:ind w:left="7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F82C5C" w:rsidRPr="000436AB" w:rsidRDefault="00F82C5C">
            <w:pPr>
              <w:ind w:left="70" w:firstLine="0"/>
              <w:rPr>
                <w:szCs w:val="24"/>
              </w:rPr>
            </w:pPr>
          </w:p>
          <w:p w:rsidR="00A90B21" w:rsidRPr="000436AB" w:rsidRDefault="00233415">
            <w:pPr>
              <w:ind w:left="7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233415" w:rsidP="000436AB">
            <w:pPr>
              <w:ind w:left="7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Søknaden med vedlegg sendes </w:t>
            </w:r>
            <w:r w:rsidR="000436AB" w:rsidRPr="000436AB">
              <w:rPr>
                <w:b w:val="0"/>
                <w:szCs w:val="24"/>
              </w:rPr>
              <w:t xml:space="preserve">til: </w:t>
            </w:r>
            <w:r w:rsidRPr="000436AB">
              <w:rPr>
                <w:b w:val="0"/>
                <w:color w:val="0000FF"/>
                <w:szCs w:val="24"/>
                <w:u w:val="single" w:color="0000FF"/>
              </w:rPr>
              <w:t>post@fengselet.com</w:t>
            </w:r>
            <w:r w:rsidRPr="000436AB">
              <w:rPr>
                <w:b w:val="0"/>
                <w:szCs w:val="24"/>
              </w:rPr>
              <w:t xml:space="preserve">  </w:t>
            </w:r>
          </w:p>
          <w:p w:rsidR="000436AB" w:rsidRPr="000436AB" w:rsidRDefault="000436AB">
            <w:pPr>
              <w:ind w:left="7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Husk å legge ved k</w:t>
            </w:r>
            <w:r w:rsidRPr="000436AB">
              <w:rPr>
                <w:b w:val="0"/>
                <w:szCs w:val="24"/>
              </w:rPr>
              <w:t>opi av ligningsattest</w:t>
            </w:r>
            <w:r>
              <w:rPr>
                <w:b w:val="0"/>
                <w:szCs w:val="24"/>
              </w:rPr>
              <w:t xml:space="preserve">en din. </w:t>
            </w:r>
            <w:r w:rsidRPr="000436AB">
              <w:rPr>
                <w:b w:val="0"/>
                <w:szCs w:val="24"/>
              </w:rPr>
              <w:t xml:space="preserve"> </w:t>
            </w:r>
          </w:p>
          <w:p w:rsidR="00A90B21" w:rsidRPr="000436AB" w:rsidRDefault="00233415">
            <w:pPr>
              <w:ind w:left="70" w:firstLine="0"/>
              <w:rPr>
                <w:szCs w:val="24"/>
              </w:rPr>
            </w:pPr>
            <w:r w:rsidRPr="000436AB">
              <w:rPr>
                <w:b w:val="0"/>
                <w:szCs w:val="24"/>
              </w:rPr>
              <w:t xml:space="preserve"> </w:t>
            </w:r>
          </w:p>
          <w:p w:rsidR="000436AB" w:rsidRDefault="000436AB">
            <w:pPr>
              <w:spacing w:line="241" w:lineRule="auto"/>
              <w:ind w:left="70" w:right="1274" w:firstLine="0"/>
              <w:rPr>
                <w:b w:val="0"/>
                <w:sz w:val="20"/>
              </w:rPr>
            </w:pPr>
          </w:p>
          <w:p w:rsidR="000436AB" w:rsidRDefault="000436AB">
            <w:pPr>
              <w:spacing w:line="241" w:lineRule="auto"/>
              <w:ind w:left="70" w:right="1274" w:firstLine="0"/>
              <w:rPr>
                <w:b w:val="0"/>
                <w:sz w:val="20"/>
              </w:rPr>
            </w:pPr>
          </w:p>
          <w:p w:rsidR="000436AB" w:rsidRDefault="000436AB">
            <w:pPr>
              <w:spacing w:line="241" w:lineRule="auto"/>
              <w:ind w:left="70" w:right="1274" w:firstLine="0"/>
              <w:rPr>
                <w:b w:val="0"/>
                <w:sz w:val="20"/>
              </w:rPr>
            </w:pPr>
          </w:p>
          <w:p w:rsidR="000436AB" w:rsidRDefault="000436AB">
            <w:pPr>
              <w:spacing w:line="241" w:lineRule="auto"/>
              <w:ind w:left="70" w:right="1274" w:firstLine="0"/>
              <w:rPr>
                <w:b w:val="0"/>
                <w:sz w:val="20"/>
              </w:rPr>
            </w:pPr>
          </w:p>
          <w:p w:rsidR="000436AB" w:rsidRPr="00F82C5C" w:rsidRDefault="00F82C5C" w:rsidP="00FA5093">
            <w:pPr>
              <w:spacing w:line="241" w:lineRule="auto"/>
              <w:ind w:right="1274"/>
              <w:rPr>
                <w:b w:val="0"/>
                <w:color w:val="C00000"/>
                <w:szCs w:val="24"/>
              </w:rPr>
            </w:pPr>
            <w:bookmarkStart w:id="0" w:name="_GoBack"/>
            <w:bookmarkEnd w:id="0"/>
            <w:r w:rsidRPr="00F82C5C">
              <w:rPr>
                <w:b w:val="0"/>
                <w:color w:val="C00000"/>
                <w:szCs w:val="24"/>
              </w:rPr>
              <w:t xml:space="preserve">Dersom du mottar stipendet: </w:t>
            </w:r>
          </w:p>
          <w:p w:rsidR="00F82C5C" w:rsidRPr="00F82C5C" w:rsidRDefault="00B8052A" w:rsidP="00F82C5C">
            <w:pPr>
              <w:spacing w:line="241" w:lineRule="auto"/>
              <w:ind w:right="127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Ønsker vi at du </w:t>
            </w:r>
            <w:r w:rsidR="00F82C5C">
              <w:rPr>
                <w:b w:val="0"/>
                <w:szCs w:val="24"/>
              </w:rPr>
              <w:t>bidra</w:t>
            </w:r>
            <w:r>
              <w:rPr>
                <w:b w:val="0"/>
                <w:szCs w:val="24"/>
              </w:rPr>
              <w:t>r</w:t>
            </w:r>
            <w:r w:rsidR="00F82C5C">
              <w:rPr>
                <w:b w:val="0"/>
                <w:szCs w:val="24"/>
              </w:rPr>
              <w:t xml:space="preserve"> med et </w:t>
            </w:r>
            <w:r>
              <w:rPr>
                <w:b w:val="0"/>
                <w:szCs w:val="24"/>
              </w:rPr>
              <w:t>«takk for stipendet</w:t>
            </w:r>
            <w:r w:rsidR="00F82C5C">
              <w:rPr>
                <w:b w:val="0"/>
                <w:szCs w:val="24"/>
              </w:rPr>
              <w:t xml:space="preserve"> arrangement</w:t>
            </w:r>
            <w:r>
              <w:rPr>
                <w:b w:val="0"/>
                <w:szCs w:val="24"/>
              </w:rPr>
              <w:t>»</w:t>
            </w:r>
            <w:r w:rsidR="00F82C5C">
              <w:rPr>
                <w:b w:val="0"/>
                <w:szCs w:val="24"/>
              </w:rPr>
              <w:t xml:space="preserve"> i Fengselet hvor du viser frem ditt talent i løpet av 201</w:t>
            </w:r>
            <w:r>
              <w:rPr>
                <w:b w:val="0"/>
                <w:szCs w:val="24"/>
              </w:rPr>
              <w:t>8</w:t>
            </w:r>
            <w:r w:rsidR="00F82C5C">
              <w:rPr>
                <w:b w:val="0"/>
                <w:szCs w:val="24"/>
              </w:rPr>
              <w:t xml:space="preserve">. Det er mulig å ta med andre </w:t>
            </w:r>
            <w:r w:rsidR="007E3BA9">
              <w:rPr>
                <w:b w:val="0"/>
                <w:szCs w:val="24"/>
              </w:rPr>
              <w:t>aktører på dette arrangementet</w:t>
            </w:r>
            <w:r>
              <w:rPr>
                <w:b w:val="0"/>
                <w:szCs w:val="24"/>
              </w:rPr>
              <w:t xml:space="preserve">, men det betales ikke honorar fra stiftelsen. </w:t>
            </w:r>
            <w:r w:rsidR="007E3BA9">
              <w:rPr>
                <w:b w:val="0"/>
                <w:szCs w:val="24"/>
              </w:rPr>
              <w:t xml:space="preserve">  </w:t>
            </w:r>
            <w:r w:rsidR="00F82C5C">
              <w:rPr>
                <w:b w:val="0"/>
                <w:szCs w:val="24"/>
              </w:rPr>
              <w:t xml:space="preserve">     </w:t>
            </w:r>
          </w:p>
          <w:p w:rsidR="00F82C5C" w:rsidRPr="000436AB" w:rsidRDefault="00F82C5C">
            <w:pPr>
              <w:spacing w:line="241" w:lineRule="auto"/>
              <w:ind w:left="70" w:right="1274" w:firstLine="0"/>
              <w:rPr>
                <w:szCs w:val="24"/>
              </w:rPr>
            </w:pPr>
          </w:p>
          <w:p w:rsidR="00A90B21" w:rsidRDefault="00233415">
            <w:pPr>
              <w:ind w:left="70" w:firstLine="0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233415" w:rsidRDefault="00233415"/>
    <w:sectPr w:rsidR="00233415">
      <w:pgSz w:w="11906" w:h="16838"/>
      <w:pgMar w:top="1084" w:right="5116" w:bottom="12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78C"/>
    <w:multiLevelType w:val="hybridMultilevel"/>
    <w:tmpl w:val="973AF858"/>
    <w:lvl w:ilvl="0" w:tplc="DD34D3C8">
      <w:start w:val="1"/>
      <w:numFmt w:val="bullet"/>
      <w:lvlText w:val="-"/>
      <w:lvlJc w:val="left"/>
      <w:pPr>
        <w:ind w:left="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160084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8E99EA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E3DF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DEBC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E82D6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42DE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8087A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0BF7A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362ADC"/>
    <w:multiLevelType w:val="hybridMultilevel"/>
    <w:tmpl w:val="3CB67A72"/>
    <w:lvl w:ilvl="0" w:tplc="F47AA52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0" w:hanging="360"/>
      </w:pPr>
    </w:lvl>
    <w:lvl w:ilvl="2" w:tplc="0414001B" w:tentative="1">
      <w:start w:val="1"/>
      <w:numFmt w:val="lowerRoman"/>
      <w:lvlText w:val="%3."/>
      <w:lvlJc w:val="right"/>
      <w:pPr>
        <w:ind w:left="1870" w:hanging="180"/>
      </w:pPr>
    </w:lvl>
    <w:lvl w:ilvl="3" w:tplc="0414000F" w:tentative="1">
      <w:start w:val="1"/>
      <w:numFmt w:val="decimal"/>
      <w:lvlText w:val="%4."/>
      <w:lvlJc w:val="left"/>
      <w:pPr>
        <w:ind w:left="2590" w:hanging="360"/>
      </w:pPr>
    </w:lvl>
    <w:lvl w:ilvl="4" w:tplc="04140019" w:tentative="1">
      <w:start w:val="1"/>
      <w:numFmt w:val="lowerLetter"/>
      <w:lvlText w:val="%5."/>
      <w:lvlJc w:val="left"/>
      <w:pPr>
        <w:ind w:left="3310" w:hanging="360"/>
      </w:pPr>
    </w:lvl>
    <w:lvl w:ilvl="5" w:tplc="0414001B" w:tentative="1">
      <w:start w:val="1"/>
      <w:numFmt w:val="lowerRoman"/>
      <w:lvlText w:val="%6."/>
      <w:lvlJc w:val="right"/>
      <w:pPr>
        <w:ind w:left="4030" w:hanging="180"/>
      </w:pPr>
    </w:lvl>
    <w:lvl w:ilvl="6" w:tplc="0414000F" w:tentative="1">
      <w:start w:val="1"/>
      <w:numFmt w:val="decimal"/>
      <w:lvlText w:val="%7."/>
      <w:lvlJc w:val="left"/>
      <w:pPr>
        <w:ind w:left="4750" w:hanging="360"/>
      </w:pPr>
    </w:lvl>
    <w:lvl w:ilvl="7" w:tplc="04140019" w:tentative="1">
      <w:start w:val="1"/>
      <w:numFmt w:val="lowerLetter"/>
      <w:lvlText w:val="%8."/>
      <w:lvlJc w:val="left"/>
      <w:pPr>
        <w:ind w:left="5470" w:hanging="360"/>
      </w:pPr>
    </w:lvl>
    <w:lvl w:ilvl="8" w:tplc="0414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21"/>
    <w:rsid w:val="000436AB"/>
    <w:rsid w:val="000B049D"/>
    <w:rsid w:val="00113239"/>
    <w:rsid w:val="00174B5D"/>
    <w:rsid w:val="001B1638"/>
    <w:rsid w:val="00233415"/>
    <w:rsid w:val="002D1222"/>
    <w:rsid w:val="003908CC"/>
    <w:rsid w:val="0043502D"/>
    <w:rsid w:val="007E3BA9"/>
    <w:rsid w:val="009D1761"/>
    <w:rsid w:val="00A90B21"/>
    <w:rsid w:val="00B8052A"/>
    <w:rsid w:val="00DC47AB"/>
    <w:rsid w:val="00EF6118"/>
    <w:rsid w:val="00F82C5C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82C5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8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82C5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8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engsel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1315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stipend fra talentfondet Celledeling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stipend fra talentfondet Celledeling</dc:title>
  <dc:subject/>
  <dc:creator>B280043</dc:creator>
  <cp:keywords/>
  <cp:lastModifiedBy>Marianne Fure Tangen</cp:lastModifiedBy>
  <cp:revision>2</cp:revision>
  <dcterms:created xsi:type="dcterms:W3CDTF">2017-01-12T08:31:00Z</dcterms:created>
  <dcterms:modified xsi:type="dcterms:W3CDTF">2017-01-12T08:31:00Z</dcterms:modified>
</cp:coreProperties>
</file>